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5FE970B4"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A34C85">
        <w:rPr>
          <w:rFonts w:hAnsi="ＭＳ 明朝" w:cs="Times New Roman" w:hint="eastAsia"/>
          <w:color w:val="auto"/>
          <w:spacing w:val="2"/>
          <w:sz w:val="32"/>
          <w:szCs w:val="36"/>
          <w:bdr w:val="single" w:sz="4" w:space="0" w:color="auto"/>
        </w:rPr>
        <w:t>４</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5F4C5A9E"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34C85">
              <w:rPr>
                <w:rFonts w:ascii="ＭＳ Ｐ明朝" w:eastAsia="ＭＳ Ｐ明朝" w:hAnsi="ＭＳ Ｐ明朝" w:cs="Times New Roman" w:hint="eastAsia"/>
                <w:color w:val="auto"/>
                <w:spacing w:val="2"/>
                <w:szCs w:val="24"/>
              </w:rPr>
              <w:t>施設園芸セーフティネット構築事業：４</w:t>
            </w:r>
            <w:r w:rsidR="00A028F3" w:rsidRPr="006444D7">
              <w:rPr>
                <w:rFonts w:ascii="ＭＳ Ｐ明朝" w:eastAsia="ＭＳ Ｐ明朝" w:hAnsi="ＭＳ Ｐ明朝" w:cs="Times New Roman" w:hint="eastAsia"/>
                <w:color w:val="auto"/>
                <w:spacing w:val="2"/>
                <w:szCs w:val="24"/>
              </w:rPr>
              <w:t>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403AA915"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12.</w:t>
            </w:r>
            <w:r w:rsidR="00D33AA4">
              <w:rPr>
                <w:rFonts w:hAnsi="ＭＳ 明朝" w:cs="Times New Roman"/>
                <w:color w:val="FF0000"/>
                <w:spacing w:val="2"/>
                <w:szCs w:val="24"/>
              </w:rPr>
              <w:t>2</w:t>
            </w:r>
            <w:r w:rsidRPr="006444D7">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23686398"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w:t>
            </w:r>
            <w:r w:rsidR="006444D7" w:rsidRPr="006444D7">
              <w:rPr>
                <w:rFonts w:hAnsi="ＭＳ 明朝" w:cs="Times New Roman" w:hint="eastAsia"/>
                <w:color w:val="FF0000"/>
                <w:spacing w:val="2"/>
                <w:szCs w:val="24"/>
              </w:rPr>
              <w:t>4.</w:t>
            </w:r>
            <w:r w:rsidR="00D33AA4">
              <w:rPr>
                <w:rFonts w:hAnsi="ＭＳ 明朝" w:cs="Times New Roman"/>
                <w:color w:val="FF0000"/>
                <w:spacing w:val="2"/>
                <w:szCs w:val="24"/>
              </w:rPr>
              <w:t>5</w:t>
            </w:r>
            <w:r w:rsidR="0075210A" w:rsidRPr="006444D7">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6444D7" w:rsidRDefault="003F0A12"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765D4F63" w:rsidR="003F0A12" w:rsidRPr="006444D7" w:rsidRDefault="003F0A12" w:rsidP="00D86689">
            <w:pPr>
              <w:adjustRightInd/>
              <w:spacing w:line="300" w:lineRule="exact"/>
              <w:jc w:val="center"/>
              <w:rPr>
                <w:rFonts w:hAnsi="ＭＳ 明朝" w:cs="Times New Roman"/>
                <w:color w:val="FF0000"/>
                <w:spacing w:val="2"/>
                <w:szCs w:val="24"/>
              </w:rPr>
            </w:pPr>
            <w:r w:rsidRPr="006444D7">
              <w:rPr>
                <w:rFonts w:hAnsi="ＭＳ 明朝" w:cs="Times New Roman" w:hint="eastAsia"/>
                <w:color w:val="FF0000"/>
                <w:spacing w:val="2"/>
                <w:szCs w:val="24"/>
              </w:rPr>
              <w:t>4</w:t>
            </w:r>
            <w:r>
              <w:rPr>
                <w:rFonts w:hAnsi="ＭＳ 明朝" w:cs="Times New Roman"/>
                <w:color w:val="FF0000"/>
                <w:spacing w:val="2"/>
                <w:szCs w:val="24"/>
              </w:rPr>
              <w:t>0.8</w:t>
            </w:r>
            <w:r w:rsidRPr="006444D7">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3F0A12" w:rsidRDefault="0075210A" w:rsidP="00D86689">
            <w:pPr>
              <w:adjustRightInd/>
              <w:spacing w:line="300" w:lineRule="exact"/>
              <w:jc w:val="center"/>
              <w:rPr>
                <w:rFonts w:hAnsi="ＭＳ 明朝" w:cs="Times New Roman"/>
                <w:color w:val="FF0000"/>
                <w:spacing w:val="2"/>
                <w:szCs w:val="24"/>
              </w:rPr>
            </w:pPr>
            <w:r w:rsidRPr="003F0A12">
              <w:rPr>
                <w:rFonts w:hAnsi="ＭＳ 明朝" w:cs="Times New Roman" w:hint="eastAsia"/>
                <w:color w:val="FF0000"/>
                <w:spacing w:val="2"/>
                <w:szCs w:val="24"/>
              </w:rPr>
              <w:t>1</w:t>
            </w:r>
            <w:r w:rsidR="003F0A12" w:rsidRPr="003F0A12">
              <w:rPr>
                <w:rFonts w:hAnsi="ＭＳ 明朝" w:cs="Times New Roman" w:hint="eastAsia"/>
                <w:color w:val="FF0000"/>
                <w:spacing w:val="2"/>
                <w:szCs w:val="24"/>
              </w:rPr>
              <w:t>7</w:t>
            </w:r>
            <w:r w:rsidRPr="003F0A12">
              <w:rPr>
                <w:rFonts w:hAnsi="ＭＳ 明朝" w:cs="Times New Roman" w:hint="eastAsia"/>
                <w:color w:val="FF0000"/>
                <w:spacing w:val="2"/>
                <w:szCs w:val="24"/>
              </w:rPr>
              <w:t>0％積立</w:t>
            </w:r>
          </w:p>
        </w:tc>
        <w:tc>
          <w:tcPr>
            <w:tcW w:w="3336" w:type="dxa"/>
            <w:tcBorders>
              <w:right w:val="single" w:sz="24" w:space="0" w:color="auto"/>
            </w:tcBorders>
            <w:shd w:val="clear" w:color="auto" w:fill="auto"/>
            <w:vAlign w:val="center"/>
          </w:tcPr>
          <w:p w14:paraId="06DE62A9" w14:textId="395EBA93" w:rsidR="0075210A" w:rsidRPr="003F0A12" w:rsidRDefault="003F0A12" w:rsidP="00D86689">
            <w:pPr>
              <w:adjustRightInd/>
              <w:spacing w:line="300" w:lineRule="exact"/>
              <w:jc w:val="center"/>
              <w:rPr>
                <w:rFonts w:hAnsi="ＭＳ 明朝" w:cs="Times New Roman"/>
                <w:color w:val="FF0000"/>
                <w:spacing w:val="2"/>
                <w:szCs w:val="24"/>
              </w:rPr>
            </w:pPr>
            <w:r w:rsidRPr="003F0A12">
              <w:rPr>
                <w:rFonts w:hAnsi="ＭＳ 明朝" w:cs="Times New Roman" w:hint="eastAsia"/>
                <w:color w:val="FF0000"/>
                <w:spacing w:val="2"/>
                <w:szCs w:val="24"/>
              </w:rPr>
              <w:t>57.1</w:t>
            </w:r>
            <w:r w:rsidR="0075210A" w:rsidRPr="003F0A12">
              <w:rPr>
                <w:rFonts w:hAnsi="ＭＳ 明朝" w:cs="Times New Roman" w:hint="eastAsia"/>
                <w:color w:val="FF0000"/>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48575514"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13.</w:t>
            </w:r>
            <w:r w:rsidR="00D33AA4">
              <w:rPr>
                <w:rFonts w:hAnsi="ＭＳ 明朝" w:cs="Times New Roman"/>
                <w:color w:val="FF0000"/>
                <w:spacing w:val="2"/>
                <w:szCs w:val="24"/>
              </w:rPr>
              <w:t>0</w:t>
            </w:r>
            <w:r w:rsidR="0075210A" w:rsidRPr="006444D7">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0BF151B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w:t>
            </w:r>
            <w:r w:rsidR="00D33AA4">
              <w:rPr>
                <w:rFonts w:hAnsi="ＭＳ 明朝" w:cs="Times New Roman"/>
                <w:color w:val="FF0000"/>
                <w:spacing w:val="2"/>
                <w:szCs w:val="24"/>
              </w:rPr>
              <w:t>5.9</w:t>
            </w:r>
            <w:r w:rsidR="0075210A" w:rsidRPr="006444D7">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6444D7" w:rsidRDefault="003F0A12"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6738AD6A" w:rsidR="003F0A12" w:rsidRPr="006444D7" w:rsidRDefault="003F0A12" w:rsidP="00D86689">
            <w:pPr>
              <w:adjustRightInd/>
              <w:spacing w:line="300" w:lineRule="exact"/>
              <w:jc w:val="center"/>
              <w:rPr>
                <w:rFonts w:hAnsi="ＭＳ 明朝" w:cs="Times New Roman"/>
                <w:color w:val="FF0000"/>
                <w:spacing w:val="2"/>
                <w:szCs w:val="24"/>
              </w:rPr>
            </w:pPr>
            <w:r w:rsidRPr="006444D7">
              <w:rPr>
                <w:rFonts w:hAnsi="ＭＳ 明朝" w:cs="Times New Roman" w:hint="eastAsia"/>
                <w:color w:val="FF0000"/>
                <w:spacing w:val="2"/>
                <w:szCs w:val="24"/>
              </w:rPr>
              <w:t>4</w:t>
            </w:r>
            <w:r>
              <w:rPr>
                <w:rFonts w:hAnsi="ＭＳ 明朝" w:cs="Times New Roman"/>
                <w:color w:val="FF0000"/>
                <w:spacing w:val="2"/>
                <w:szCs w:val="24"/>
              </w:rPr>
              <w:t>3.2</w:t>
            </w:r>
            <w:r w:rsidRPr="006444D7">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3F0A12" w:rsidRDefault="0075210A" w:rsidP="00D86689">
            <w:pPr>
              <w:adjustRightInd/>
              <w:spacing w:line="300" w:lineRule="exact"/>
              <w:jc w:val="center"/>
              <w:rPr>
                <w:rFonts w:hAnsi="ＭＳ 明朝" w:cs="Times New Roman"/>
                <w:color w:val="FF0000"/>
                <w:spacing w:val="2"/>
                <w:szCs w:val="24"/>
              </w:rPr>
            </w:pPr>
            <w:r w:rsidRPr="003F0A12">
              <w:rPr>
                <w:rFonts w:hAnsi="ＭＳ 明朝" w:cs="Times New Roman" w:hint="eastAsia"/>
                <w:color w:val="FF0000"/>
                <w:spacing w:val="2"/>
                <w:szCs w:val="24"/>
              </w:rPr>
              <w:t>1</w:t>
            </w:r>
            <w:r w:rsidR="003F0A12" w:rsidRPr="003F0A12">
              <w:rPr>
                <w:rFonts w:hAnsi="ＭＳ 明朝" w:cs="Times New Roman" w:hint="eastAsia"/>
                <w:color w:val="FF0000"/>
                <w:spacing w:val="2"/>
                <w:szCs w:val="24"/>
              </w:rPr>
              <w:t>7</w:t>
            </w:r>
            <w:r w:rsidRPr="003F0A12">
              <w:rPr>
                <w:rFonts w:hAnsi="ＭＳ 明朝" w:cs="Times New Roman" w:hint="eastAsia"/>
                <w:color w:val="FF0000"/>
                <w:spacing w:val="2"/>
                <w:szCs w:val="24"/>
              </w:rPr>
              <w:t>0％積立</w:t>
            </w:r>
          </w:p>
        </w:tc>
        <w:tc>
          <w:tcPr>
            <w:tcW w:w="3336" w:type="dxa"/>
            <w:tcBorders>
              <w:right w:val="single" w:sz="24" w:space="0" w:color="auto"/>
            </w:tcBorders>
            <w:shd w:val="clear" w:color="auto" w:fill="auto"/>
            <w:vAlign w:val="center"/>
          </w:tcPr>
          <w:p w14:paraId="621A769B" w14:textId="450E72E4" w:rsidR="0075210A" w:rsidRPr="003F0A12" w:rsidRDefault="003F0A12" w:rsidP="00D86689">
            <w:pPr>
              <w:adjustRightInd/>
              <w:spacing w:line="300" w:lineRule="exact"/>
              <w:jc w:val="center"/>
              <w:rPr>
                <w:rFonts w:hAnsi="ＭＳ 明朝" w:cs="Times New Roman"/>
                <w:color w:val="FF0000"/>
                <w:spacing w:val="2"/>
                <w:szCs w:val="24"/>
              </w:rPr>
            </w:pPr>
            <w:r w:rsidRPr="003F0A12">
              <w:rPr>
                <w:rFonts w:hAnsi="ＭＳ 明朝" w:cs="Times New Roman" w:hint="eastAsia"/>
                <w:color w:val="FF0000"/>
                <w:spacing w:val="2"/>
                <w:szCs w:val="24"/>
              </w:rPr>
              <w:t>60.5</w:t>
            </w:r>
            <w:r w:rsidR="0075210A" w:rsidRPr="003F0A12">
              <w:rPr>
                <w:rFonts w:hAnsi="ＭＳ 明朝" w:cs="Times New Roman" w:hint="eastAsia"/>
                <w:color w:val="FF0000"/>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16F6BEC1"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3FB7920F" w:rsidR="00A028F3" w:rsidRPr="006444D7" w:rsidRDefault="00A34C85" w:rsidP="00D86689">
            <w:pPr>
              <w:adjustRightInd/>
              <w:spacing w:line="260" w:lineRule="exact"/>
              <w:jc w:val="center"/>
              <w:rPr>
                <w:rFonts w:hAnsi="ＭＳ 明朝" w:cs="Times New Roman"/>
                <w:color w:val="auto"/>
                <w:spacing w:val="2"/>
                <w:sz w:val="20"/>
                <w:szCs w:val="24"/>
              </w:rPr>
            </w:pPr>
            <w:r>
              <w:rPr>
                <w:rFonts w:hAnsi="ＭＳ 明朝" w:cs="Times New Roman" w:hint="eastAsia"/>
                <w:color w:val="auto"/>
                <w:spacing w:val="2"/>
                <w:szCs w:val="24"/>
              </w:rPr>
              <w:t>４</w:t>
            </w:r>
            <w:bookmarkStart w:id="0" w:name="_GoBack"/>
            <w:bookmarkEnd w:id="0"/>
            <w:r w:rsidR="00A028F3" w:rsidRPr="006444D7">
              <w:rPr>
                <w:rFonts w:hAnsi="ＭＳ 明朝" w:cs="Times New Roman" w:hint="eastAsia"/>
                <w:color w:val="auto"/>
                <w:spacing w:val="2"/>
                <w:szCs w:val="24"/>
              </w:rPr>
              <w:t>事業年度</w:t>
            </w:r>
            <w:r w:rsidR="00A028F3" w:rsidRPr="006444D7">
              <w:rPr>
                <w:rFonts w:hAnsi="ＭＳ 明朝" w:cs="Times New Roman"/>
                <w:color w:val="auto"/>
                <w:spacing w:val="2"/>
                <w:szCs w:val="24"/>
              </w:rPr>
              <w:br/>
            </w:r>
            <w:r w:rsidR="00A028F3"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6632604F"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6A0E03" w:rsidRPr="006A0E03"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6A0E03" w:rsidRDefault="006A0E03" w:rsidP="00001DAB">
            <w:pPr>
              <w:adjustRightInd/>
              <w:spacing w:line="400" w:lineRule="exact"/>
              <w:jc w:val="left"/>
              <w:rPr>
                <w:rFonts w:ascii="ＭＳ Ｐ明朝" w:eastAsia="ＭＳ Ｐ明朝" w:hAnsi="ＭＳ Ｐ明朝" w:cs="Times New Roman"/>
                <w:color w:val="FF0000"/>
                <w:spacing w:val="2"/>
                <w:szCs w:val="24"/>
              </w:rPr>
            </w:pPr>
          </w:p>
          <w:p w14:paraId="6F23988D" w14:textId="72B1BCF3" w:rsidR="006A0E03" w:rsidRPr="006A0E03" w:rsidRDefault="006A0E03" w:rsidP="00001DAB">
            <w:pPr>
              <w:adjustRightInd/>
              <w:spacing w:line="400" w:lineRule="exact"/>
              <w:jc w:val="left"/>
              <w:rPr>
                <w:rFonts w:ascii="ＭＳ Ｐ明朝" w:eastAsia="ＭＳ Ｐ明朝" w:hAnsi="ＭＳ Ｐ明朝" w:cs="Times New Roman"/>
                <w:color w:val="FF0000"/>
                <w:spacing w:val="2"/>
                <w:szCs w:val="24"/>
              </w:rPr>
            </w:pPr>
            <w:r w:rsidRPr="006A0E03">
              <w:rPr>
                <w:rFonts w:ascii="ＭＳ Ｐ明朝" w:eastAsia="ＭＳ Ｐ明朝" w:hAnsi="ＭＳ Ｐ明朝" w:cs="Times New Roman" w:hint="eastAsia"/>
                <w:color w:val="FF0000"/>
                <w:spacing w:val="2"/>
                <w:szCs w:val="24"/>
              </w:rPr>
              <w:t>●　積立金の分割納付について</w:t>
            </w:r>
            <w:r w:rsidR="0038578C">
              <w:rPr>
                <w:rFonts w:ascii="ＭＳ Ｐ明朝" w:eastAsia="ＭＳ Ｐ明朝" w:hAnsi="ＭＳ Ｐ明朝" w:cs="Times New Roman" w:hint="eastAsia"/>
                <w:color w:val="FF0000"/>
                <w:spacing w:val="2"/>
                <w:szCs w:val="24"/>
              </w:rPr>
              <w:t>：必須</w:t>
            </w:r>
            <w:r w:rsidRPr="006A0E03">
              <w:rPr>
                <w:rFonts w:ascii="ＭＳ Ｐ明朝" w:eastAsia="ＭＳ Ｐ明朝" w:hAnsi="ＭＳ Ｐ明朝" w:cs="Times New Roman" w:hint="eastAsia"/>
                <w:color w:val="FF0000"/>
                <w:spacing w:val="2"/>
                <w:szCs w:val="24"/>
              </w:rPr>
              <w:t xml:space="preserve">　（該当箇所に○印を記入</w:t>
            </w:r>
            <w:r w:rsidR="0038578C">
              <w:rPr>
                <w:rFonts w:ascii="ＭＳ Ｐ明朝" w:eastAsia="ＭＳ Ｐ明朝" w:hAnsi="ＭＳ Ｐ明朝" w:cs="Times New Roman" w:hint="eastAsia"/>
                <w:color w:val="FF0000"/>
                <w:spacing w:val="2"/>
                <w:szCs w:val="24"/>
              </w:rPr>
              <w:t>必須</w:t>
            </w:r>
            <w:r w:rsidRPr="006A0E03">
              <w:rPr>
                <w:rFonts w:ascii="ＭＳ Ｐ明朝" w:eastAsia="ＭＳ Ｐ明朝" w:hAnsi="ＭＳ Ｐ明朝" w:cs="Times New Roman" w:hint="eastAsia"/>
                <w:color w:val="FF0000"/>
                <w:spacing w:val="2"/>
                <w:szCs w:val="24"/>
              </w:rPr>
              <w:t>）</w:t>
            </w:r>
          </w:p>
          <w:p w14:paraId="43A055E7" w14:textId="77777777" w:rsidR="006A0E03" w:rsidRPr="006A0E03" w:rsidRDefault="006A0E03" w:rsidP="00001DAB">
            <w:pPr>
              <w:adjustRightInd/>
              <w:spacing w:line="160" w:lineRule="exact"/>
              <w:jc w:val="left"/>
              <w:rPr>
                <w:rFonts w:ascii="ＭＳ Ｐ明朝" w:eastAsia="ＭＳ Ｐ明朝" w:hAnsi="ＭＳ Ｐ明朝" w:cs="Times New Roman"/>
                <w:color w:val="FF0000"/>
                <w:spacing w:val="2"/>
                <w:szCs w:val="24"/>
              </w:rPr>
            </w:pPr>
          </w:p>
        </w:tc>
      </w:tr>
      <w:tr w:rsidR="006A0E03" w:rsidRPr="006A0E03" w14:paraId="3CD516ED" w14:textId="77777777" w:rsidTr="003F6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6B25CB98" w14:textId="77777777" w:rsidR="006A0E03" w:rsidRPr="006A0E03" w:rsidRDefault="006A0E03" w:rsidP="00001DAB">
            <w:pPr>
              <w:adjustRightInd/>
              <w:spacing w:line="400" w:lineRule="exact"/>
              <w:jc w:val="left"/>
              <w:rPr>
                <w:rFonts w:ascii="ＭＳ Ｐ明朝" w:eastAsia="ＭＳ Ｐ明朝" w:hAnsi="ＭＳ Ｐ明朝" w:cs="Times New Roman"/>
                <w:color w:val="FF0000"/>
                <w:spacing w:val="2"/>
                <w:sz w:val="28"/>
                <w:szCs w:val="30"/>
              </w:rPr>
            </w:pPr>
          </w:p>
        </w:tc>
        <w:tc>
          <w:tcPr>
            <w:tcW w:w="3057" w:type="dxa"/>
            <w:tcBorders>
              <w:top w:val="nil"/>
              <w:left w:val="single" w:sz="24" w:space="0" w:color="C0504D" w:themeColor="accent2"/>
              <w:bottom w:val="nil"/>
              <w:right w:val="single" w:sz="24" w:space="0" w:color="C0504D" w:themeColor="accent2"/>
            </w:tcBorders>
            <w:shd w:val="clear" w:color="auto" w:fill="auto"/>
          </w:tcPr>
          <w:p w14:paraId="2400695A" w14:textId="4B6576BE" w:rsidR="006A0E03" w:rsidRPr="006A0E03" w:rsidRDefault="006A0E03" w:rsidP="00001DAB">
            <w:pPr>
              <w:numPr>
                <w:ilvl w:val="0"/>
                <w:numId w:val="18"/>
              </w:numPr>
              <w:spacing w:line="400" w:lineRule="exact"/>
              <w:jc w:val="left"/>
              <w:rPr>
                <w:rFonts w:ascii="ＭＳ Ｐ明朝" w:eastAsia="ＭＳ Ｐ明朝" w:hAnsi="ＭＳ Ｐ明朝" w:cs="Times New Roman"/>
                <w:color w:val="FF0000"/>
                <w:spacing w:val="2"/>
                <w:sz w:val="28"/>
                <w:szCs w:val="28"/>
              </w:rPr>
            </w:pPr>
            <w:r w:rsidRPr="006A0E03">
              <w:rPr>
                <w:rFonts w:ascii="ＭＳ Ｐ明朝" w:eastAsia="ＭＳ Ｐ明朝" w:hAnsi="ＭＳ Ｐ明朝" w:cs="Times New Roman" w:hint="eastAsia"/>
                <w:color w:val="FF0000"/>
                <w:spacing w:val="2"/>
                <w:sz w:val="28"/>
                <w:szCs w:val="28"/>
              </w:rPr>
              <w:t>分割納付する</w:t>
            </w:r>
          </w:p>
        </w:tc>
        <w:tc>
          <w:tcPr>
            <w:tcW w:w="695"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3ED66129" w14:textId="77777777" w:rsidR="006A0E03" w:rsidRPr="006A0E03" w:rsidRDefault="006A0E03" w:rsidP="00001DAB">
            <w:pPr>
              <w:spacing w:line="400" w:lineRule="exact"/>
              <w:jc w:val="left"/>
              <w:rPr>
                <w:rFonts w:ascii="ＭＳ Ｐ明朝" w:eastAsia="ＭＳ Ｐ明朝" w:hAnsi="ＭＳ Ｐ明朝" w:cs="Times New Roman"/>
                <w:color w:val="FF0000"/>
                <w:spacing w:val="2"/>
                <w:sz w:val="28"/>
                <w:szCs w:val="30"/>
              </w:rPr>
            </w:pPr>
          </w:p>
        </w:tc>
        <w:tc>
          <w:tcPr>
            <w:tcW w:w="4434" w:type="dxa"/>
            <w:gridSpan w:val="3"/>
            <w:tcBorders>
              <w:top w:val="nil"/>
              <w:left w:val="single" w:sz="24" w:space="0" w:color="C0504D" w:themeColor="accent2"/>
              <w:bottom w:val="nil"/>
              <w:right w:val="nil"/>
            </w:tcBorders>
            <w:shd w:val="clear" w:color="auto" w:fill="auto"/>
          </w:tcPr>
          <w:p w14:paraId="415A35F7" w14:textId="1368DA71" w:rsidR="006A0E03" w:rsidRPr="006A0E03" w:rsidRDefault="006A0E03" w:rsidP="00001DAB">
            <w:pPr>
              <w:numPr>
                <w:ilvl w:val="0"/>
                <w:numId w:val="18"/>
              </w:numPr>
              <w:spacing w:line="400" w:lineRule="exact"/>
              <w:jc w:val="left"/>
              <w:rPr>
                <w:rFonts w:ascii="ＭＳ Ｐ明朝" w:eastAsia="ＭＳ Ｐ明朝" w:hAnsi="ＭＳ Ｐ明朝" w:cs="Times New Roman"/>
                <w:color w:val="FF0000"/>
                <w:spacing w:val="2"/>
                <w:sz w:val="28"/>
                <w:szCs w:val="30"/>
              </w:rPr>
            </w:pPr>
            <w:r w:rsidRPr="006A0E03">
              <w:rPr>
                <w:rFonts w:ascii="ＭＳ Ｐ明朝" w:eastAsia="ＭＳ Ｐ明朝" w:hAnsi="ＭＳ Ｐ明朝" w:cs="Times New Roman" w:hint="eastAsia"/>
                <w:color w:val="FF0000"/>
                <w:spacing w:val="2"/>
                <w:sz w:val="28"/>
                <w:szCs w:val="30"/>
              </w:rPr>
              <w:t>分割納付しない</w:t>
            </w:r>
          </w:p>
        </w:tc>
      </w:tr>
    </w:tbl>
    <w:p w14:paraId="55DD65E7" w14:textId="77777777" w:rsidR="006A0E03" w:rsidRPr="006A0E03" w:rsidRDefault="006A0E03" w:rsidP="006A0E03">
      <w:pPr>
        <w:adjustRightInd/>
        <w:spacing w:line="300" w:lineRule="exact"/>
        <w:jc w:val="left"/>
        <w:rPr>
          <w:rFonts w:ascii="ＭＳ Ｐゴシック" w:eastAsia="ＭＳ Ｐゴシック" w:hAnsi="ＭＳ Ｐゴシック" w:cs="Times New Roman"/>
          <w:color w:val="FF0000"/>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3EF36CA5"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A939C8">
        <w:rPr>
          <w:rFonts w:ascii="ＭＳ Ｐ明朝" w:eastAsia="ＭＳ Ｐ明朝" w:hAnsi="ＭＳ Ｐ明朝" w:hint="eastAsia"/>
          <w:color w:val="FF0000"/>
          <w:sz w:val="20"/>
          <w:szCs w:val="20"/>
        </w:rPr>
        <w:t xml:space="preserve">（※６）　</w:t>
      </w:r>
      <w:r w:rsidR="00427382" w:rsidRPr="00A939C8">
        <w:rPr>
          <w:rFonts w:ascii="ＭＳ Ｐ明朝" w:eastAsia="ＭＳ Ｐ明朝" w:hAnsi="ＭＳ Ｐ明朝" w:hint="eastAsia"/>
          <w:color w:val="FF0000"/>
          <w:sz w:val="20"/>
          <w:szCs w:val="20"/>
        </w:rPr>
        <w:t>積立金の分割納付</w:t>
      </w:r>
      <w:r w:rsidR="004C3369">
        <w:rPr>
          <w:rFonts w:ascii="ＭＳ Ｐ明朝" w:eastAsia="ＭＳ Ｐ明朝" w:hAnsi="ＭＳ Ｐ明朝" w:hint="eastAsia"/>
          <w:color w:val="FF0000"/>
          <w:sz w:val="20"/>
          <w:szCs w:val="20"/>
        </w:rPr>
        <w:t>の有無</w:t>
      </w:r>
      <w:r w:rsidR="00427382" w:rsidRPr="00A939C8">
        <w:rPr>
          <w:rFonts w:ascii="ＭＳ Ｐ明朝" w:eastAsia="ＭＳ Ｐ明朝" w:hAnsi="ＭＳ Ｐ明朝" w:hint="eastAsia"/>
          <w:color w:val="FF0000"/>
          <w:sz w:val="20"/>
          <w:szCs w:val="20"/>
        </w:rPr>
        <w:t>は事業参加者が選択</w:t>
      </w:r>
      <w:r w:rsidR="0038578C" w:rsidRPr="00A939C8">
        <w:rPr>
          <w:rFonts w:ascii="ＭＳ Ｐ明朝" w:eastAsia="ＭＳ Ｐ明朝" w:hAnsi="ＭＳ Ｐ明朝" w:hint="eastAsia"/>
          <w:color w:val="FF0000"/>
          <w:sz w:val="20"/>
          <w:szCs w:val="20"/>
        </w:rPr>
        <w:t>する</w:t>
      </w:r>
      <w:r w:rsidR="00427382" w:rsidRPr="00A939C8">
        <w:rPr>
          <w:rFonts w:ascii="ＭＳ Ｐ明朝" w:eastAsia="ＭＳ Ｐ明朝" w:hAnsi="ＭＳ Ｐ明朝" w:hint="eastAsia"/>
          <w:color w:val="FF0000"/>
          <w:sz w:val="20"/>
          <w:szCs w:val="20"/>
        </w:rPr>
        <w:t>。納付は２回に分割し、その割合は２分の１と</w:t>
      </w:r>
      <w:r w:rsidR="0038578C" w:rsidRPr="00A939C8">
        <w:rPr>
          <w:rFonts w:ascii="ＭＳ Ｐ明朝" w:eastAsia="ＭＳ Ｐ明朝" w:hAnsi="ＭＳ Ｐ明朝" w:hint="eastAsia"/>
          <w:color w:val="FF0000"/>
          <w:sz w:val="20"/>
          <w:szCs w:val="20"/>
        </w:rPr>
        <w:t>し、</w:t>
      </w:r>
      <w:r w:rsidR="00A939C8" w:rsidRPr="00A939C8">
        <w:rPr>
          <w:rFonts w:ascii="ＭＳ Ｐ明朝" w:eastAsia="ＭＳ Ｐ明朝" w:hAnsi="ＭＳ Ｐ明朝" w:hint="eastAsia"/>
          <w:color w:val="FF0000"/>
          <w:sz w:val="20"/>
          <w:szCs w:val="20"/>
        </w:rPr>
        <w:t>納付額及び納付期限については、</w:t>
      </w:r>
      <w:r w:rsidR="0038578C" w:rsidRPr="00A939C8">
        <w:rPr>
          <w:rFonts w:ascii="ＭＳ Ｐ明朝" w:eastAsia="ＭＳ Ｐ明朝" w:hAnsi="ＭＳ Ｐ明朝" w:hint="eastAsia"/>
          <w:color w:val="FF0000"/>
          <w:sz w:val="20"/>
          <w:szCs w:val="20"/>
        </w:rPr>
        <w:t>積立契約が成立した際にあらためて</w:t>
      </w:r>
      <w:r w:rsidR="004C3369">
        <w:rPr>
          <w:rFonts w:ascii="ＭＳ Ｐ明朝" w:eastAsia="ＭＳ Ｐ明朝" w:hAnsi="ＭＳ Ｐ明朝" w:hint="eastAsia"/>
          <w:color w:val="FF0000"/>
          <w:sz w:val="20"/>
          <w:szCs w:val="20"/>
        </w:rPr>
        <w:t>支援対象者から</w:t>
      </w:r>
      <w:r w:rsidR="0038578C" w:rsidRPr="00A939C8">
        <w:rPr>
          <w:rFonts w:ascii="ＭＳ Ｐ明朝" w:eastAsia="ＭＳ Ｐ明朝" w:hAnsi="ＭＳ Ｐ明朝" w:hint="eastAsia"/>
          <w:color w:val="FF0000"/>
          <w:sz w:val="20"/>
          <w:szCs w:val="20"/>
        </w:rPr>
        <w:t>通知する</w:t>
      </w:r>
      <w:r w:rsidR="00A939C8">
        <w:rPr>
          <w:rFonts w:ascii="ＭＳ Ｐ明朝" w:eastAsia="ＭＳ Ｐ明朝" w:hAnsi="ＭＳ Ｐ明朝" w:hint="eastAsia"/>
          <w:color w:val="FF0000"/>
          <w:sz w:val="20"/>
          <w:szCs w:val="20"/>
        </w:rPr>
        <w:t>（納付額は新規の事業参加者は積立予定額、</w:t>
      </w:r>
      <w:r w:rsidR="009E5911">
        <w:rPr>
          <w:rFonts w:ascii="ＭＳ Ｐ明朝" w:eastAsia="ＭＳ Ｐ明朝" w:hAnsi="ＭＳ Ｐ明朝" w:hint="eastAsia"/>
          <w:color w:val="FF0000"/>
          <w:sz w:val="20"/>
          <w:szCs w:val="20"/>
        </w:rPr>
        <w:t>また、</w:t>
      </w:r>
      <w:r w:rsidR="00A939C8">
        <w:rPr>
          <w:rFonts w:ascii="ＭＳ Ｐ明朝" w:eastAsia="ＭＳ Ｐ明朝" w:hAnsi="ＭＳ Ｐ明朝" w:hint="eastAsia"/>
          <w:color w:val="FF0000"/>
          <w:sz w:val="20"/>
          <w:szCs w:val="20"/>
        </w:rPr>
        <w:t>更新する事業参加者は</w:t>
      </w:r>
      <w:r w:rsidR="009E5911">
        <w:rPr>
          <w:rFonts w:ascii="ＭＳ Ｐ明朝" w:eastAsia="ＭＳ Ｐ明朝" w:hAnsi="ＭＳ Ｐ明朝" w:hint="eastAsia"/>
          <w:color w:val="FF0000"/>
          <w:sz w:val="20"/>
          <w:szCs w:val="20"/>
        </w:rPr>
        <w:t>前年度積立金残額から</w:t>
      </w:r>
      <w:r w:rsidR="00A939C8">
        <w:rPr>
          <w:rFonts w:ascii="ＭＳ Ｐ明朝" w:eastAsia="ＭＳ Ｐ明朝" w:hAnsi="ＭＳ Ｐ明朝" w:hint="eastAsia"/>
          <w:color w:val="FF0000"/>
          <w:sz w:val="20"/>
          <w:szCs w:val="20"/>
        </w:rPr>
        <w:t>計算した</w:t>
      </w:r>
      <w:r w:rsidR="009E5911">
        <w:rPr>
          <w:rFonts w:ascii="ＭＳ Ｐ明朝" w:eastAsia="ＭＳ Ｐ明朝" w:hAnsi="ＭＳ Ｐ明朝" w:hint="eastAsia"/>
          <w:color w:val="FF0000"/>
          <w:sz w:val="20"/>
          <w:szCs w:val="20"/>
        </w:rPr>
        <w:t>積立必要額</w:t>
      </w:r>
      <w:r w:rsidR="00A939C8">
        <w:rPr>
          <w:rFonts w:ascii="ＭＳ Ｐ明朝" w:eastAsia="ＭＳ Ｐ明朝" w:hAnsi="ＭＳ Ｐ明朝" w:hint="eastAsia"/>
          <w:color w:val="FF0000"/>
          <w:sz w:val="20"/>
          <w:szCs w:val="20"/>
        </w:rPr>
        <w:t>となる）</w:t>
      </w:r>
      <w:r w:rsidR="00427382" w:rsidRPr="00A939C8">
        <w:rPr>
          <w:rFonts w:ascii="ＭＳ Ｐ明朝" w:eastAsia="ＭＳ Ｐ明朝" w:hAnsi="ＭＳ Ｐ明朝" w:hint="eastAsia"/>
          <w:color w:val="FF0000"/>
          <w:sz w:val="20"/>
          <w:szCs w:val="20"/>
        </w:rPr>
        <w:t>。</w:t>
      </w:r>
      <w:r w:rsidR="00427382">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262"/>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34C85"/>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E17D-565D-4ACC-800C-3DA7ECED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3411</Words>
  <Characters>559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H30030067</cp:lastModifiedBy>
  <cp:revision>4</cp:revision>
  <cp:lastPrinted>2022-04-11T05:46:00Z</cp:lastPrinted>
  <dcterms:created xsi:type="dcterms:W3CDTF">2022-04-04T00:56:00Z</dcterms:created>
  <dcterms:modified xsi:type="dcterms:W3CDTF">2022-04-26T08:17:00Z</dcterms:modified>
</cp:coreProperties>
</file>